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E" w:rsidRDefault="007023CE" w:rsidP="007023CE">
      <w:pPr>
        <w:pStyle w:val="Default"/>
      </w:pPr>
    </w:p>
    <w:p w:rsidR="007023CE" w:rsidRDefault="007023CE" w:rsidP="003C1F9D">
      <w:pPr>
        <w:pStyle w:val="Naslov"/>
      </w:pPr>
      <w:r w:rsidRPr="007023CE">
        <w:t xml:space="preserve"> Online upisi u srednje škole </w:t>
      </w:r>
    </w:p>
    <w:p w:rsidR="007023CE" w:rsidRPr="007023CE" w:rsidRDefault="007023CE" w:rsidP="007023CE">
      <w:pPr>
        <w:pStyle w:val="Default"/>
        <w:rPr>
          <w:b/>
          <w:bCs/>
          <w:sz w:val="32"/>
          <w:szCs w:val="32"/>
        </w:rPr>
      </w:pPr>
    </w:p>
    <w:p w:rsidR="007023CE" w:rsidRDefault="007023CE" w:rsidP="007023CE">
      <w:pPr>
        <w:pStyle w:val="Default"/>
        <w:rPr>
          <w:b/>
          <w:bCs/>
          <w:sz w:val="22"/>
          <w:szCs w:val="22"/>
        </w:rPr>
      </w:pPr>
    </w:p>
    <w:p w:rsidR="007023CE" w:rsidRPr="003C1F9D" w:rsidRDefault="007023CE" w:rsidP="001E38B9">
      <w:pPr>
        <w:pStyle w:val="Default"/>
        <w:jc w:val="both"/>
        <w:rPr>
          <w:sz w:val="28"/>
          <w:szCs w:val="28"/>
        </w:rPr>
      </w:pPr>
      <w:r w:rsidRPr="003C1F9D">
        <w:rPr>
          <w:sz w:val="28"/>
          <w:szCs w:val="28"/>
        </w:rPr>
        <w:t xml:space="preserve">Ideja elektroničke prijave u srednje škole proizašla je iz potrebe da se učenicima omogući jednostavan, transparentan i brz upis u željenu srednju školu bez nepotrebnih administrativnih poslova koji bi se izbjegli korištenjem podataka iz sustava eMatica - informacijski sustav za upravljanje standardiziranim skupovima podataka iz sustava osnovnoškolskog i srednjoškolskog obrazovanja.                                                                                                                                                                Učenici i nastavnici koji sudjeluju u procesu prijave i upisa u srednje škole se u sustav prijavljuju svojim elektroničkim identitetom iz AAI@EduHr sustava (korisničkom oznakom i lozinkom) koji su dobili u školi. </w:t>
      </w:r>
    </w:p>
    <w:p w:rsidR="003C1F9D" w:rsidRDefault="007023CE" w:rsidP="001E38B9">
      <w:pPr>
        <w:jc w:val="both"/>
        <w:rPr>
          <w:sz w:val="28"/>
          <w:szCs w:val="28"/>
        </w:rPr>
      </w:pPr>
      <w:r w:rsidRPr="003C1F9D">
        <w:rPr>
          <w:sz w:val="28"/>
          <w:szCs w:val="28"/>
        </w:rPr>
        <w:t xml:space="preserve">Osim elektroničkog identiteta učenicima je za rad u sustavu potreban i PIN - osobni identifikacijski broj koji služi za dodatnu zaštitu i privatnost podataka svakoga kandidata.                                                </w:t>
      </w:r>
    </w:p>
    <w:p w:rsidR="005F4E6C" w:rsidRPr="003C1F9D" w:rsidRDefault="007023CE" w:rsidP="001E38B9">
      <w:pPr>
        <w:jc w:val="both"/>
        <w:rPr>
          <w:b/>
          <w:sz w:val="28"/>
          <w:szCs w:val="28"/>
        </w:rPr>
      </w:pPr>
      <w:r w:rsidRPr="003C1F9D">
        <w:rPr>
          <w:b/>
          <w:sz w:val="28"/>
          <w:szCs w:val="28"/>
        </w:rPr>
        <w:t xml:space="preserve">Učenici PIN dobiju nakon inicijalne prijave u sustav elektroničkim identitetom i unošenja broja mobilnog telefona na koji žele SMS-om dobiti PIN, ali i ostale informacije važne za rokove prijava i upisa u srednje škole. </w:t>
      </w:r>
    </w:p>
    <w:p w:rsidR="00764F96" w:rsidRPr="003C1F9D" w:rsidRDefault="00764F96" w:rsidP="007023CE">
      <w:pPr>
        <w:rPr>
          <w:sz w:val="28"/>
          <w:szCs w:val="28"/>
        </w:rPr>
      </w:pPr>
    </w:p>
    <w:p w:rsidR="007023CE" w:rsidRPr="003C1F9D" w:rsidRDefault="007023CE" w:rsidP="003C1F9D">
      <w:pPr>
        <w:pStyle w:val="Naslov"/>
        <w:rPr>
          <w:sz w:val="48"/>
        </w:rPr>
      </w:pPr>
      <w:r w:rsidRPr="003C1F9D">
        <w:rPr>
          <w:sz w:val="48"/>
        </w:rPr>
        <w:t>Više o upisima u srednje škole saznajte na :</w:t>
      </w:r>
    </w:p>
    <w:p w:rsidR="007023CE" w:rsidRPr="003C1F9D" w:rsidRDefault="003C1F9D" w:rsidP="00CC2B91">
      <w:pPr>
        <w:pStyle w:val="Odlomakpopisa"/>
        <w:numPr>
          <w:ilvl w:val="0"/>
          <w:numId w:val="2"/>
        </w:numPr>
        <w:rPr>
          <w:rStyle w:val="Hiperveza"/>
          <w:color w:val="auto"/>
          <w:sz w:val="28"/>
          <w:szCs w:val="28"/>
          <w:u w:val="none"/>
        </w:rPr>
      </w:pPr>
      <w:hyperlink r:id="rId8" w:history="1">
        <w:r w:rsidR="00CC2B91" w:rsidRPr="003C1F9D">
          <w:rPr>
            <w:rStyle w:val="Hiperveza"/>
            <w:sz w:val="28"/>
            <w:szCs w:val="28"/>
          </w:rPr>
          <w:t>www.upisi.hr</w:t>
        </w:r>
      </w:hyperlink>
    </w:p>
    <w:p w:rsidR="001E38B9" w:rsidRPr="003C1F9D" w:rsidRDefault="003C1F9D" w:rsidP="001E38B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1F9D">
        <w:rPr>
          <w:sz w:val="28"/>
          <w:szCs w:val="28"/>
        </w:rPr>
        <w:t xml:space="preserve"> Odluka i popis predmeta:  </w:t>
      </w:r>
      <w:hyperlink r:id="rId9" w:history="1">
        <w:r w:rsidR="001E38B9" w:rsidRPr="003C1F9D">
          <w:rPr>
            <w:rStyle w:val="Hiperveza"/>
            <w:sz w:val="28"/>
            <w:szCs w:val="28"/>
          </w:rPr>
          <w:t>http://public.mzos.hr/Default.aspx?art=12153&amp;sec=3339</w:t>
        </w:r>
      </w:hyperlink>
    </w:p>
    <w:p w:rsidR="00764F96" w:rsidRPr="003C1F9D" w:rsidRDefault="00764F96" w:rsidP="00764F9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1F9D">
        <w:rPr>
          <w:sz w:val="28"/>
          <w:szCs w:val="28"/>
        </w:rPr>
        <w:t xml:space="preserve"> </w:t>
      </w:r>
      <w:r w:rsidR="00CC2B91" w:rsidRPr="003C1F9D">
        <w:rPr>
          <w:sz w:val="28"/>
          <w:szCs w:val="28"/>
        </w:rPr>
        <w:t>Odluka o elementima i kriterijima za izbor kandidata za upis u srednje škole u školskoj godini 2013./2014</w:t>
      </w:r>
    </w:p>
    <w:p w:rsidR="001E38B9" w:rsidRPr="003C1F9D" w:rsidRDefault="000F1EF5" w:rsidP="00CC2B9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1F9D">
        <w:rPr>
          <w:sz w:val="28"/>
          <w:szCs w:val="28"/>
        </w:rPr>
        <w:t>Popis pr</w:t>
      </w:r>
      <w:r w:rsidR="001E38B9" w:rsidRPr="003C1F9D">
        <w:rPr>
          <w:sz w:val="28"/>
          <w:szCs w:val="28"/>
        </w:rPr>
        <w:t xml:space="preserve">edmeta </w:t>
      </w:r>
    </w:p>
    <w:p w:rsidR="00764F96" w:rsidRPr="003C1F9D" w:rsidRDefault="0097428B" w:rsidP="00CC2B9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1F9D">
        <w:rPr>
          <w:sz w:val="28"/>
          <w:szCs w:val="28"/>
        </w:rPr>
        <w:t>Web  stranica</w:t>
      </w:r>
      <w:r w:rsidR="00764F96" w:rsidRPr="003C1F9D">
        <w:rPr>
          <w:sz w:val="28"/>
          <w:szCs w:val="28"/>
        </w:rPr>
        <w:t xml:space="preserve"> OŠ Cavtat</w:t>
      </w:r>
      <w:r w:rsidR="001E38B9" w:rsidRPr="003C1F9D">
        <w:rPr>
          <w:sz w:val="28"/>
          <w:szCs w:val="28"/>
        </w:rPr>
        <w:t xml:space="preserve"> i pano u predvorju škole</w:t>
      </w:r>
    </w:p>
    <w:p w:rsidR="0097428B" w:rsidRPr="003C1F9D" w:rsidRDefault="003C1F9D" w:rsidP="00CC2B9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1F9D">
        <w:rPr>
          <w:sz w:val="28"/>
          <w:szCs w:val="28"/>
        </w:rPr>
        <w:t xml:space="preserve">Prilog: </w:t>
      </w:r>
      <w:r w:rsidR="0097428B" w:rsidRPr="003C1F9D">
        <w:rPr>
          <w:sz w:val="28"/>
          <w:szCs w:val="28"/>
        </w:rPr>
        <w:t>Najčešće postavljena pitanja</w:t>
      </w:r>
      <w:r w:rsidR="000A3B3B" w:rsidRPr="003C1F9D">
        <w:rPr>
          <w:sz w:val="28"/>
          <w:szCs w:val="28"/>
        </w:rPr>
        <w:t xml:space="preserve"> </w:t>
      </w:r>
    </w:p>
    <w:p w:rsidR="003C1F9D" w:rsidRPr="003C1F9D" w:rsidRDefault="003C1F9D" w:rsidP="00CC2B9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1F9D">
        <w:rPr>
          <w:b/>
          <w:color w:val="FF0000"/>
          <w:sz w:val="28"/>
          <w:szCs w:val="28"/>
        </w:rPr>
        <w:t>Važno!</w:t>
      </w:r>
      <w:r>
        <w:rPr>
          <w:sz w:val="28"/>
          <w:szCs w:val="28"/>
        </w:rPr>
        <w:t xml:space="preserve"> </w:t>
      </w:r>
      <w:r w:rsidRPr="003C1F9D">
        <w:rPr>
          <w:sz w:val="28"/>
          <w:szCs w:val="28"/>
        </w:rPr>
        <w:t xml:space="preserve">Uskoro i </w:t>
      </w:r>
      <w:r w:rsidRPr="003C1F9D">
        <w:rPr>
          <w:color w:val="FF0000"/>
          <w:sz w:val="28"/>
          <w:szCs w:val="28"/>
        </w:rPr>
        <w:t>Pravilnik o upisu u …….</w:t>
      </w:r>
      <w:r>
        <w:rPr>
          <w:color w:val="FF0000"/>
          <w:sz w:val="28"/>
          <w:szCs w:val="28"/>
        </w:rPr>
        <w:t xml:space="preserve"> </w:t>
      </w:r>
    </w:p>
    <w:p w:rsidR="001E38B9" w:rsidRDefault="001E38B9" w:rsidP="003C1F9D">
      <w:pPr>
        <w:pStyle w:val="Odlomakpopisa"/>
      </w:pPr>
    </w:p>
    <w:sectPr w:rsidR="001E38B9" w:rsidSect="005F4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9D" w:rsidRDefault="003C1F9D" w:rsidP="003C1F9D">
      <w:pPr>
        <w:spacing w:after="0" w:line="240" w:lineRule="auto"/>
      </w:pPr>
      <w:r>
        <w:separator/>
      </w:r>
    </w:p>
  </w:endnote>
  <w:endnote w:type="continuationSeparator" w:id="0">
    <w:p w:rsidR="003C1F9D" w:rsidRDefault="003C1F9D" w:rsidP="003C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A2" w:rsidRDefault="00F338A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9D" w:rsidRPr="003C1F9D" w:rsidRDefault="00F338A2">
    <w:pPr>
      <w:pStyle w:val="Podnoje"/>
      <w:rPr>
        <w:i/>
        <w:sz w:val="20"/>
        <w:szCs w:val="20"/>
      </w:rPr>
    </w:pPr>
    <w:r>
      <w:rPr>
        <w:i/>
        <w:sz w:val="20"/>
        <w:szCs w:val="20"/>
      </w:rPr>
      <w:t xml:space="preserve">© </w:t>
    </w:r>
    <w:bookmarkStart w:id="0" w:name="_GoBack"/>
    <w:bookmarkEnd w:id="0"/>
    <w:r w:rsidR="003C1F9D" w:rsidRPr="003C1F9D">
      <w:rPr>
        <w:i/>
        <w:sz w:val="20"/>
        <w:szCs w:val="20"/>
      </w:rPr>
      <w:t xml:space="preserve">Osnovna škola Cavtat, Upisi u srednje škole 2013./14. </w:t>
    </w:r>
  </w:p>
  <w:p w:rsidR="003C1F9D" w:rsidRPr="003C1F9D" w:rsidRDefault="003C1F9D">
    <w:pPr>
      <w:pStyle w:val="Podnoje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A2" w:rsidRDefault="00F338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9D" w:rsidRDefault="003C1F9D" w:rsidP="003C1F9D">
      <w:pPr>
        <w:spacing w:after="0" w:line="240" w:lineRule="auto"/>
      </w:pPr>
      <w:r>
        <w:separator/>
      </w:r>
    </w:p>
  </w:footnote>
  <w:footnote w:type="continuationSeparator" w:id="0">
    <w:p w:rsidR="003C1F9D" w:rsidRDefault="003C1F9D" w:rsidP="003C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A2" w:rsidRDefault="00F338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A2" w:rsidRDefault="00F338A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A2" w:rsidRDefault="00F338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B4F"/>
    <w:multiLevelType w:val="hybridMultilevel"/>
    <w:tmpl w:val="53CA035E"/>
    <w:lvl w:ilvl="0" w:tplc="744C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25FE"/>
    <w:multiLevelType w:val="hybridMultilevel"/>
    <w:tmpl w:val="07CA4C8E"/>
    <w:lvl w:ilvl="0" w:tplc="66CC1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3CE"/>
    <w:rsid w:val="00027B6C"/>
    <w:rsid w:val="000A3B3B"/>
    <w:rsid w:val="000F1EF5"/>
    <w:rsid w:val="001E38B9"/>
    <w:rsid w:val="003C1F9D"/>
    <w:rsid w:val="005F4E6C"/>
    <w:rsid w:val="007023CE"/>
    <w:rsid w:val="00764F96"/>
    <w:rsid w:val="0097428B"/>
    <w:rsid w:val="00B8121C"/>
    <w:rsid w:val="00CC2B91"/>
    <w:rsid w:val="00D5270B"/>
    <w:rsid w:val="00F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6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1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2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23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2B91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C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3C1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C1F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1F9D"/>
  </w:style>
  <w:style w:type="paragraph" w:styleId="Podnoje">
    <w:name w:val="footer"/>
    <w:basedOn w:val="Normal"/>
    <w:link w:val="PodnojeChar"/>
    <w:uiPriority w:val="99"/>
    <w:unhideWhenUsed/>
    <w:rsid w:val="003C1F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1F9D"/>
  </w:style>
  <w:style w:type="paragraph" w:styleId="Tekstbalonia">
    <w:name w:val="Balloon Text"/>
    <w:basedOn w:val="Normal"/>
    <w:link w:val="TekstbaloniaChar"/>
    <w:uiPriority w:val="99"/>
    <w:semiHidden/>
    <w:unhideWhenUsed/>
    <w:rsid w:val="003C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.mzos.hr/Default.aspx?art=12153&amp;sec=33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CAVTAT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OSCAVTAT</dc:creator>
  <cp:keywords/>
  <dc:description/>
  <cp:lastModifiedBy>Korisnik</cp:lastModifiedBy>
  <cp:revision>8</cp:revision>
  <dcterms:created xsi:type="dcterms:W3CDTF">2013-03-12T10:17:00Z</dcterms:created>
  <dcterms:modified xsi:type="dcterms:W3CDTF">2013-03-15T08:56:00Z</dcterms:modified>
</cp:coreProperties>
</file>